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8BCA0" w14:textId="77777777" w:rsidR="00762BFD" w:rsidRPr="00EB4DF7" w:rsidRDefault="00762BFD" w:rsidP="00A51EA7">
      <w:pPr>
        <w:ind w:right="720"/>
        <w:rPr>
          <w:rFonts w:ascii="Times New Roman" w:hAnsi="Times New Roman" w:cs="Times New Roman"/>
          <w:b/>
          <w:sz w:val="24"/>
          <w:szCs w:val="24"/>
        </w:rPr>
      </w:pPr>
    </w:p>
    <w:p w14:paraId="1D0A20E3" w14:textId="2BB35044" w:rsidR="00BE7699" w:rsidRPr="00EB4DF7" w:rsidRDefault="00BE7699" w:rsidP="00C231C5">
      <w:pPr>
        <w:ind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DF7"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945FFD" w:rsidRPr="00EB4DF7">
        <w:rPr>
          <w:rFonts w:ascii="Times New Roman" w:hAnsi="Times New Roman" w:cs="Times New Roman"/>
          <w:b/>
          <w:sz w:val="24"/>
          <w:szCs w:val="24"/>
        </w:rPr>
        <w:t xml:space="preserve">AUTHORIZING THE EXECUTION OF A CONTRACT WITH DOWNES CONSTRUCTION COMPANY, LLC FOR OWNER’S REPRESENTATIVE/PRORGRAM MANAGER SERVICES FOR A NEW MAGNET </w:t>
      </w:r>
      <w:r w:rsidR="001014FC">
        <w:rPr>
          <w:rFonts w:ascii="Times New Roman" w:hAnsi="Times New Roman" w:cs="Times New Roman"/>
          <w:b/>
          <w:sz w:val="24"/>
          <w:szCs w:val="24"/>
        </w:rPr>
        <w:t>TECHNICAL HIGH SCHOOL</w:t>
      </w:r>
    </w:p>
    <w:p w14:paraId="5EBB09DA" w14:textId="77777777" w:rsidR="00945FFD" w:rsidRPr="00EB4DF7" w:rsidRDefault="00945FFD" w:rsidP="00A51EA7">
      <w:pPr>
        <w:ind w:right="720"/>
        <w:rPr>
          <w:rFonts w:ascii="Times New Roman" w:hAnsi="Times New Roman" w:cs="Times New Roman"/>
          <w:sz w:val="24"/>
          <w:szCs w:val="24"/>
        </w:rPr>
      </w:pPr>
    </w:p>
    <w:p w14:paraId="289C728B" w14:textId="7B9321B4" w:rsidR="00BE7699" w:rsidRPr="00EB4DF7" w:rsidRDefault="00BE7699" w:rsidP="00A51EA7">
      <w:pPr>
        <w:ind w:right="720"/>
        <w:rPr>
          <w:rFonts w:ascii="Times New Roman" w:hAnsi="Times New Roman" w:cs="Times New Roman"/>
          <w:sz w:val="24"/>
          <w:szCs w:val="24"/>
        </w:rPr>
      </w:pPr>
      <w:r w:rsidRPr="00EB4DF7">
        <w:rPr>
          <w:rFonts w:ascii="Times New Roman" w:hAnsi="Times New Roman" w:cs="Times New Roman"/>
          <w:sz w:val="24"/>
          <w:szCs w:val="24"/>
        </w:rPr>
        <w:t xml:space="preserve">The Undersigned </w:t>
      </w:r>
      <w:r w:rsidR="00945FFD" w:rsidRPr="00EB4DF7">
        <w:rPr>
          <w:rFonts w:ascii="Times New Roman" w:hAnsi="Times New Roman" w:cs="Times New Roman"/>
          <w:sz w:val="24"/>
          <w:szCs w:val="24"/>
        </w:rPr>
        <w:t xml:space="preserve">Chairmen certify </w:t>
      </w:r>
      <w:r w:rsidRPr="00EB4DF7">
        <w:rPr>
          <w:rFonts w:ascii="Times New Roman" w:hAnsi="Times New Roman" w:cs="Times New Roman"/>
          <w:sz w:val="24"/>
          <w:szCs w:val="24"/>
        </w:rPr>
        <w:t>that the following resolution was duly adopted by the</w:t>
      </w:r>
      <w:r w:rsidR="00945FFD" w:rsidRPr="00EB4DF7">
        <w:rPr>
          <w:rFonts w:ascii="Times New Roman" w:hAnsi="Times New Roman" w:cs="Times New Roman"/>
          <w:sz w:val="24"/>
          <w:szCs w:val="24"/>
        </w:rPr>
        <w:t xml:space="preserve"> School Building Committee on November 8,</w:t>
      </w:r>
      <w:r w:rsidRPr="00EB4DF7">
        <w:rPr>
          <w:rFonts w:ascii="Times New Roman" w:hAnsi="Times New Roman" w:cs="Times New Roman"/>
          <w:sz w:val="24"/>
          <w:szCs w:val="24"/>
        </w:rPr>
        <w:t xml:space="preserve"> 2022, and that such resolution has not been modified or rescinded as of the date hereof:</w:t>
      </w:r>
    </w:p>
    <w:p w14:paraId="62F65D48" w14:textId="7F0003ED" w:rsidR="007A4C31" w:rsidRPr="00EB4DF7" w:rsidRDefault="006657BD" w:rsidP="00A51EA7">
      <w:pPr>
        <w:ind w:right="720"/>
        <w:rPr>
          <w:rFonts w:ascii="Times New Roman" w:hAnsi="Times New Roman" w:cs="Times New Roman"/>
          <w:sz w:val="24"/>
          <w:szCs w:val="24"/>
          <w:lang w:eastAsia="ko-KR"/>
        </w:rPr>
      </w:pPr>
      <w:r w:rsidRPr="00EB4DF7">
        <w:rPr>
          <w:rFonts w:ascii="Times New Roman" w:hAnsi="Times New Roman" w:cs="Times New Roman"/>
          <w:b/>
          <w:sz w:val="24"/>
          <w:szCs w:val="24"/>
          <w:lang w:eastAsia="ko-KR"/>
        </w:rPr>
        <w:t>WHEREAS</w:t>
      </w:r>
      <w:r w:rsidRPr="00EB4DF7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A2370F" w:rsidRPr="00EB4DF7">
        <w:rPr>
          <w:rFonts w:ascii="Times New Roman" w:hAnsi="Times New Roman" w:cs="Times New Roman"/>
          <w:sz w:val="24"/>
          <w:szCs w:val="24"/>
          <w:lang w:eastAsia="ko-KR"/>
        </w:rPr>
        <w:t xml:space="preserve">a School Building Committee is required to oversee, coordinate and make recommendations to the Board of Directors on matters concerning the construction of new </w:t>
      </w:r>
      <w:r w:rsidR="007A4C31" w:rsidRPr="00EB4DF7">
        <w:rPr>
          <w:rFonts w:ascii="Times New Roman" w:hAnsi="Times New Roman" w:cs="Times New Roman"/>
          <w:sz w:val="24"/>
          <w:szCs w:val="24"/>
          <w:lang w:eastAsia="ko-KR"/>
        </w:rPr>
        <w:t xml:space="preserve">State of Connecticut funded </w:t>
      </w:r>
      <w:r w:rsidR="00A2370F" w:rsidRPr="00EB4DF7">
        <w:rPr>
          <w:rFonts w:ascii="Times New Roman" w:hAnsi="Times New Roman" w:cs="Times New Roman"/>
          <w:sz w:val="24"/>
          <w:szCs w:val="24"/>
          <w:lang w:eastAsia="ko-KR"/>
        </w:rPr>
        <w:t xml:space="preserve">magnet schools, in accordance with Connecticut General Statutes, Chapter 173, </w:t>
      </w:r>
      <w:r w:rsidR="007A4C31" w:rsidRPr="00EB4DF7">
        <w:rPr>
          <w:rFonts w:ascii="Times New Roman" w:hAnsi="Times New Roman" w:cs="Times New Roman"/>
          <w:sz w:val="24"/>
          <w:szCs w:val="24"/>
          <w:lang w:eastAsia="ko-KR"/>
        </w:rPr>
        <w:t xml:space="preserve">and </w:t>
      </w:r>
    </w:p>
    <w:p w14:paraId="2065734B" w14:textId="45B17D34" w:rsidR="000C4465" w:rsidRPr="00EB4DF7" w:rsidRDefault="000C4465" w:rsidP="00A51EA7">
      <w:pPr>
        <w:ind w:right="720"/>
        <w:rPr>
          <w:rFonts w:ascii="Times New Roman" w:hAnsi="Times New Roman" w:cs="Times New Roman"/>
          <w:sz w:val="24"/>
          <w:szCs w:val="24"/>
          <w:lang w:eastAsia="ko-KR"/>
        </w:rPr>
      </w:pPr>
      <w:r w:rsidRPr="00EB4DF7">
        <w:rPr>
          <w:rFonts w:ascii="Times New Roman" w:hAnsi="Times New Roman" w:cs="Times New Roman"/>
          <w:b/>
          <w:sz w:val="24"/>
          <w:szCs w:val="24"/>
          <w:lang w:eastAsia="ko-KR"/>
        </w:rPr>
        <w:t>WHEREAS</w:t>
      </w:r>
      <w:r w:rsidRPr="00EB4DF7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692242" w:rsidRPr="00EB4DF7">
        <w:rPr>
          <w:rFonts w:ascii="Times New Roman" w:hAnsi="Times New Roman" w:cs="Times New Roman"/>
          <w:sz w:val="24"/>
          <w:szCs w:val="24"/>
          <w:lang w:eastAsia="ko-KR"/>
        </w:rPr>
        <w:t xml:space="preserve">it is in the best interest of the School Building Committee and staff to utilize the services of an Owner’s Representative/Program Manager to assist with the efficient administration of State of Connecticut funding and all phases of a </w:t>
      </w:r>
      <w:r w:rsidR="00EB4DF7">
        <w:rPr>
          <w:rFonts w:ascii="Times New Roman" w:hAnsi="Times New Roman" w:cs="Times New Roman"/>
          <w:sz w:val="24"/>
          <w:szCs w:val="24"/>
          <w:lang w:eastAsia="ko-KR"/>
        </w:rPr>
        <w:t xml:space="preserve">magnet </w:t>
      </w:r>
      <w:r w:rsidR="00692242" w:rsidRPr="00EB4DF7">
        <w:rPr>
          <w:rFonts w:ascii="Times New Roman" w:hAnsi="Times New Roman" w:cs="Times New Roman"/>
          <w:sz w:val="24"/>
          <w:szCs w:val="24"/>
          <w:lang w:eastAsia="ko-KR"/>
        </w:rPr>
        <w:t xml:space="preserve">school’s construction, and </w:t>
      </w:r>
    </w:p>
    <w:p w14:paraId="3D05DF76" w14:textId="0A39D33F" w:rsidR="00692242" w:rsidRPr="00EB4DF7" w:rsidRDefault="00692242" w:rsidP="00A51EA7">
      <w:pPr>
        <w:ind w:right="720"/>
        <w:rPr>
          <w:rFonts w:ascii="Times New Roman" w:hAnsi="Times New Roman" w:cs="Times New Roman"/>
          <w:sz w:val="24"/>
          <w:szCs w:val="24"/>
          <w:lang w:eastAsia="ko-KR"/>
        </w:rPr>
      </w:pPr>
      <w:r w:rsidRPr="00EB4DF7">
        <w:rPr>
          <w:rFonts w:ascii="Times New Roman" w:hAnsi="Times New Roman" w:cs="Times New Roman"/>
          <w:b/>
          <w:sz w:val="24"/>
          <w:szCs w:val="24"/>
          <w:lang w:eastAsia="ko-KR"/>
        </w:rPr>
        <w:t>WHEREAS</w:t>
      </w:r>
      <w:r w:rsidRPr="00EB4DF7">
        <w:rPr>
          <w:rFonts w:ascii="Times New Roman" w:hAnsi="Times New Roman" w:cs="Times New Roman"/>
          <w:sz w:val="24"/>
          <w:szCs w:val="24"/>
          <w:lang w:eastAsia="ko-KR"/>
        </w:rPr>
        <w:t xml:space="preserve">, following a public solicitation process, interviews and consideration of price proposals, </w:t>
      </w:r>
      <w:r w:rsidR="003933C6">
        <w:rPr>
          <w:rFonts w:ascii="Times New Roman" w:hAnsi="Times New Roman" w:cs="Times New Roman"/>
          <w:sz w:val="24"/>
          <w:szCs w:val="24"/>
          <w:lang w:eastAsia="ko-KR"/>
        </w:rPr>
        <w:t xml:space="preserve">on September 27, 2022 </w:t>
      </w:r>
      <w:bookmarkStart w:id="0" w:name="_GoBack"/>
      <w:bookmarkEnd w:id="0"/>
      <w:r w:rsidRPr="00EB4DF7">
        <w:rPr>
          <w:rFonts w:ascii="Times New Roman" w:hAnsi="Times New Roman" w:cs="Times New Roman"/>
          <w:sz w:val="24"/>
          <w:szCs w:val="24"/>
          <w:lang w:eastAsia="ko-KR"/>
        </w:rPr>
        <w:t xml:space="preserve">the School Building Committee awarded the contract for Owner’s Representative/Program Manager services for the Magnet </w:t>
      </w:r>
      <w:r w:rsidR="00EC2BDB">
        <w:rPr>
          <w:rFonts w:ascii="Times New Roman" w:hAnsi="Times New Roman" w:cs="Times New Roman"/>
          <w:sz w:val="24"/>
          <w:szCs w:val="24"/>
          <w:lang w:eastAsia="ko-KR"/>
        </w:rPr>
        <w:t>Technical High</w:t>
      </w:r>
      <w:r w:rsidRPr="00EB4DF7">
        <w:rPr>
          <w:rFonts w:ascii="Times New Roman" w:hAnsi="Times New Roman" w:cs="Times New Roman"/>
          <w:sz w:val="24"/>
          <w:szCs w:val="24"/>
          <w:lang w:eastAsia="ko-KR"/>
        </w:rPr>
        <w:t xml:space="preserve"> School (State Project #</w:t>
      </w:r>
      <w:r w:rsidR="00EB4DF7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EB4DF7">
        <w:rPr>
          <w:rFonts w:ascii="Times New Roman" w:hAnsi="Times New Roman" w:cs="Times New Roman"/>
          <w:sz w:val="24"/>
          <w:szCs w:val="24"/>
          <w:lang w:eastAsia="ko-KR"/>
        </w:rPr>
        <w:t>542-000</w:t>
      </w:r>
      <w:r w:rsidR="00EC2BDB">
        <w:rPr>
          <w:rFonts w:ascii="Times New Roman" w:hAnsi="Times New Roman" w:cs="Times New Roman"/>
          <w:sz w:val="24"/>
          <w:szCs w:val="24"/>
          <w:lang w:eastAsia="ko-KR"/>
        </w:rPr>
        <w:t>8</w:t>
      </w:r>
      <w:r w:rsidRPr="00EB4DF7">
        <w:rPr>
          <w:rFonts w:ascii="Times New Roman" w:hAnsi="Times New Roman" w:cs="Times New Roman"/>
          <w:sz w:val="24"/>
          <w:szCs w:val="24"/>
          <w:lang w:eastAsia="ko-KR"/>
        </w:rPr>
        <w:t xml:space="preserve">) to Downes Construction Company, LLC. and </w:t>
      </w:r>
      <w:r w:rsidR="00F22AC2" w:rsidRPr="00EB4DF7">
        <w:rPr>
          <w:rFonts w:ascii="Times New Roman" w:hAnsi="Times New Roman" w:cs="Times New Roman"/>
          <w:sz w:val="24"/>
          <w:szCs w:val="24"/>
          <w:lang w:eastAsia="ko-KR"/>
        </w:rPr>
        <w:t>directed staff to prepare a contract</w:t>
      </w:r>
      <w:r w:rsidR="00F05DBA" w:rsidRPr="00EB4DF7">
        <w:rPr>
          <w:rFonts w:ascii="Times New Roman" w:hAnsi="Times New Roman" w:cs="Times New Roman"/>
          <w:sz w:val="24"/>
          <w:szCs w:val="24"/>
          <w:lang w:eastAsia="ko-KR"/>
        </w:rPr>
        <w:t>, and</w:t>
      </w:r>
    </w:p>
    <w:p w14:paraId="3FE6DC29" w14:textId="19AB8734" w:rsidR="00F22AC2" w:rsidRPr="00EB4DF7" w:rsidRDefault="00F22AC2" w:rsidP="00A51EA7">
      <w:pPr>
        <w:ind w:right="720"/>
        <w:rPr>
          <w:rFonts w:ascii="Times New Roman" w:hAnsi="Times New Roman" w:cs="Times New Roman"/>
          <w:sz w:val="24"/>
          <w:szCs w:val="24"/>
          <w:lang w:eastAsia="ko-KR"/>
        </w:rPr>
      </w:pPr>
      <w:r w:rsidRPr="00EB4DF7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WHEREAS, </w:t>
      </w:r>
      <w:r w:rsidR="00F05DBA" w:rsidRPr="00EB4DF7">
        <w:rPr>
          <w:rFonts w:ascii="Times New Roman" w:hAnsi="Times New Roman" w:cs="Times New Roman"/>
          <w:sz w:val="24"/>
          <w:szCs w:val="24"/>
          <w:lang w:eastAsia="ko-KR"/>
        </w:rPr>
        <w:t>said contract has been negotiated and prepared in the agreed upon amount of $</w:t>
      </w:r>
      <w:r w:rsidR="00EC2BDB">
        <w:rPr>
          <w:rFonts w:ascii="Times New Roman" w:hAnsi="Times New Roman" w:cs="Times New Roman"/>
          <w:sz w:val="24"/>
          <w:szCs w:val="24"/>
          <w:lang w:eastAsia="ko-KR"/>
        </w:rPr>
        <w:t>459</w:t>
      </w:r>
      <w:r w:rsidR="00F05DBA" w:rsidRPr="00EB4DF7">
        <w:rPr>
          <w:rFonts w:ascii="Times New Roman" w:hAnsi="Times New Roman" w:cs="Times New Roman"/>
          <w:sz w:val="24"/>
          <w:szCs w:val="24"/>
          <w:lang w:eastAsia="ko-KR"/>
        </w:rPr>
        <w:t>,000 for basic services and hourly rates for additional services, as needed.</w:t>
      </w:r>
    </w:p>
    <w:p w14:paraId="6F04B971" w14:textId="77777777" w:rsidR="00BE7699" w:rsidRPr="00EB4DF7" w:rsidRDefault="007A4C31" w:rsidP="00A51EA7">
      <w:pPr>
        <w:ind w:right="720"/>
        <w:rPr>
          <w:rFonts w:ascii="Times New Roman" w:hAnsi="Times New Roman" w:cs="Times New Roman"/>
          <w:b/>
          <w:sz w:val="24"/>
          <w:szCs w:val="24"/>
        </w:rPr>
      </w:pPr>
      <w:r w:rsidRPr="00EB4DF7">
        <w:rPr>
          <w:rFonts w:ascii="Times New Roman" w:hAnsi="Times New Roman" w:cs="Times New Roman"/>
          <w:b/>
          <w:sz w:val="24"/>
          <w:szCs w:val="24"/>
        </w:rPr>
        <w:t>NO</w:t>
      </w:r>
      <w:r w:rsidR="00BE7699" w:rsidRPr="00EB4DF7">
        <w:rPr>
          <w:rFonts w:ascii="Times New Roman" w:hAnsi="Times New Roman" w:cs="Times New Roman"/>
          <w:b/>
          <w:sz w:val="24"/>
          <w:szCs w:val="24"/>
        </w:rPr>
        <w:t>W THEREFORE, BE IT</w:t>
      </w:r>
    </w:p>
    <w:p w14:paraId="234B22E8" w14:textId="6B05BCFF" w:rsidR="00BE7699" w:rsidRPr="00EB4DF7" w:rsidRDefault="00BE7699" w:rsidP="007A4C31">
      <w:pPr>
        <w:pStyle w:val="BodyText"/>
        <w:ind w:right="720"/>
        <w:jc w:val="both"/>
        <w:rPr>
          <w:szCs w:val="24"/>
        </w:rPr>
      </w:pPr>
      <w:r w:rsidRPr="00EB4DF7">
        <w:rPr>
          <w:b/>
          <w:bCs/>
          <w:szCs w:val="24"/>
        </w:rPr>
        <w:t>RESOLVED</w:t>
      </w:r>
      <w:r w:rsidRPr="00EB4DF7">
        <w:rPr>
          <w:szCs w:val="24"/>
        </w:rPr>
        <w:t xml:space="preserve">, </w:t>
      </w:r>
      <w:r w:rsidR="00046E9F" w:rsidRPr="00EB4DF7">
        <w:rPr>
          <w:szCs w:val="24"/>
        </w:rPr>
        <w:t>th</w:t>
      </w:r>
      <w:r w:rsidR="007A4C31" w:rsidRPr="00EB4DF7">
        <w:rPr>
          <w:szCs w:val="24"/>
        </w:rPr>
        <w:t xml:space="preserve">at the </w:t>
      </w:r>
      <w:r w:rsidR="00F22AC2" w:rsidRPr="00EB4DF7">
        <w:rPr>
          <w:szCs w:val="24"/>
        </w:rPr>
        <w:t xml:space="preserve">School Building Committee of the </w:t>
      </w:r>
      <w:r w:rsidR="00046E9F" w:rsidRPr="00EB4DF7">
        <w:rPr>
          <w:szCs w:val="24"/>
        </w:rPr>
        <w:t xml:space="preserve">Goodwin University Educational Services Board, </w:t>
      </w:r>
      <w:r w:rsidR="00F22AC2" w:rsidRPr="00EB4DF7">
        <w:rPr>
          <w:szCs w:val="24"/>
        </w:rPr>
        <w:t>authorizes</w:t>
      </w:r>
      <w:r w:rsidR="00EB4DF7" w:rsidRPr="00EB4DF7">
        <w:rPr>
          <w:szCs w:val="24"/>
        </w:rPr>
        <w:t xml:space="preserve"> Bryant L. Harrell, Senior Vice President, to execute</w:t>
      </w:r>
      <w:r w:rsidR="00F22AC2" w:rsidRPr="00EB4DF7">
        <w:rPr>
          <w:szCs w:val="24"/>
        </w:rPr>
        <w:t xml:space="preserve"> a contract with Downes Construction Company, LLC for Owner’s Representative/Program Manager service</w:t>
      </w:r>
      <w:r w:rsidR="00F05DBA" w:rsidRPr="00EB4DF7">
        <w:rPr>
          <w:szCs w:val="24"/>
        </w:rPr>
        <w:t>s</w:t>
      </w:r>
      <w:r w:rsidR="00EC2BDB">
        <w:rPr>
          <w:szCs w:val="24"/>
        </w:rPr>
        <w:t xml:space="preserve"> for the Magnet Technical High School</w:t>
      </w:r>
      <w:r w:rsidR="00EB4DF7" w:rsidRPr="00EB4DF7">
        <w:rPr>
          <w:szCs w:val="24"/>
        </w:rPr>
        <w:t>.</w:t>
      </w:r>
    </w:p>
    <w:p w14:paraId="2D10A13C" w14:textId="77777777" w:rsidR="000C4465" w:rsidRPr="00EB4DF7" w:rsidRDefault="000C4465" w:rsidP="000C4465">
      <w:pPr>
        <w:pStyle w:val="BodyText"/>
        <w:ind w:right="720"/>
        <w:jc w:val="both"/>
        <w:rPr>
          <w:szCs w:val="24"/>
        </w:rPr>
      </w:pPr>
    </w:p>
    <w:p w14:paraId="7206566E" w14:textId="77777777" w:rsidR="00BE7699" w:rsidRPr="00EB4DF7" w:rsidRDefault="00BE7699" w:rsidP="00BE7699">
      <w:pPr>
        <w:pStyle w:val="BodyText"/>
        <w:ind w:left="630" w:right="720"/>
        <w:jc w:val="both"/>
        <w:rPr>
          <w:szCs w:val="24"/>
        </w:rPr>
      </w:pPr>
    </w:p>
    <w:p w14:paraId="782EBFC8" w14:textId="77777777" w:rsidR="00BE7699" w:rsidRPr="00EB4DF7" w:rsidRDefault="00BE7699" w:rsidP="00A51EA7">
      <w:pPr>
        <w:pStyle w:val="BodyText"/>
        <w:ind w:right="720"/>
        <w:jc w:val="both"/>
        <w:rPr>
          <w:szCs w:val="24"/>
        </w:rPr>
      </w:pPr>
      <w:r w:rsidRPr="00EB4DF7">
        <w:rPr>
          <w:szCs w:val="24"/>
        </w:rPr>
        <w:t>Signed: _________________</w:t>
      </w:r>
      <w:r w:rsidRPr="00EB4DF7">
        <w:rPr>
          <w:szCs w:val="24"/>
        </w:rPr>
        <w:tab/>
      </w:r>
      <w:r w:rsidR="000C4465" w:rsidRPr="00EB4DF7">
        <w:rPr>
          <w:szCs w:val="24"/>
        </w:rPr>
        <w:tab/>
      </w:r>
      <w:r w:rsidR="000C4465" w:rsidRPr="00EB4DF7">
        <w:rPr>
          <w:szCs w:val="24"/>
        </w:rPr>
        <w:tab/>
      </w:r>
      <w:r w:rsidR="000C4465" w:rsidRPr="00EB4DF7">
        <w:rPr>
          <w:szCs w:val="24"/>
        </w:rPr>
        <w:tab/>
      </w:r>
      <w:r w:rsidRPr="00EB4DF7">
        <w:rPr>
          <w:szCs w:val="24"/>
        </w:rPr>
        <w:t>Signed: __________________</w:t>
      </w:r>
    </w:p>
    <w:p w14:paraId="34804562" w14:textId="77777777" w:rsidR="00BE7699" w:rsidRPr="00EB4DF7" w:rsidRDefault="00BE7699" w:rsidP="00BE7699">
      <w:pPr>
        <w:pStyle w:val="BodyText"/>
        <w:ind w:left="630" w:right="720"/>
        <w:jc w:val="both"/>
        <w:rPr>
          <w:szCs w:val="24"/>
        </w:rPr>
      </w:pPr>
    </w:p>
    <w:p w14:paraId="37F27F78" w14:textId="44799CFF" w:rsidR="00BE7699" w:rsidRPr="00EB4DF7" w:rsidRDefault="00945FFD" w:rsidP="00A51EA7">
      <w:pPr>
        <w:pStyle w:val="BodyText"/>
        <w:ind w:right="720"/>
        <w:jc w:val="both"/>
        <w:rPr>
          <w:szCs w:val="24"/>
        </w:rPr>
      </w:pPr>
      <w:r w:rsidRPr="00EB4DF7">
        <w:rPr>
          <w:szCs w:val="24"/>
        </w:rPr>
        <w:t>Frank Amodio, Co-Chairman</w:t>
      </w:r>
      <w:r w:rsidR="00BE7699" w:rsidRPr="00EB4DF7">
        <w:rPr>
          <w:szCs w:val="24"/>
        </w:rPr>
        <w:tab/>
      </w:r>
      <w:r w:rsidR="00BE7699" w:rsidRPr="00EB4DF7">
        <w:rPr>
          <w:szCs w:val="24"/>
        </w:rPr>
        <w:tab/>
      </w:r>
      <w:r w:rsidR="00BE7699" w:rsidRPr="00EB4DF7">
        <w:rPr>
          <w:szCs w:val="24"/>
        </w:rPr>
        <w:tab/>
      </w:r>
      <w:r w:rsidR="00A51EA7" w:rsidRPr="00EB4DF7">
        <w:rPr>
          <w:szCs w:val="24"/>
        </w:rPr>
        <w:tab/>
      </w:r>
      <w:r w:rsidRPr="00EB4DF7">
        <w:rPr>
          <w:szCs w:val="24"/>
        </w:rPr>
        <w:t>C. Anthony DiFatta, Co-</w:t>
      </w:r>
      <w:r w:rsidR="00BE7699" w:rsidRPr="00EB4DF7">
        <w:rPr>
          <w:szCs w:val="24"/>
        </w:rPr>
        <w:t>Chair</w:t>
      </w:r>
      <w:r w:rsidRPr="00EB4DF7">
        <w:rPr>
          <w:szCs w:val="24"/>
        </w:rPr>
        <w:t>man</w:t>
      </w:r>
    </w:p>
    <w:p w14:paraId="6D10E147" w14:textId="0918E508" w:rsidR="00BE7699" w:rsidRPr="00EB4DF7" w:rsidRDefault="00BE7699" w:rsidP="00762BFD">
      <w:pPr>
        <w:pStyle w:val="BodyText"/>
        <w:jc w:val="both"/>
        <w:rPr>
          <w:spacing w:val="-20"/>
          <w:szCs w:val="24"/>
        </w:rPr>
      </w:pPr>
    </w:p>
    <w:p w14:paraId="3B9F53F5" w14:textId="77777777" w:rsidR="00BE7699" w:rsidRPr="00EB4DF7" w:rsidRDefault="00BE7699" w:rsidP="00BE7699">
      <w:pPr>
        <w:pStyle w:val="BodyText"/>
        <w:ind w:left="630" w:right="720"/>
        <w:jc w:val="both"/>
        <w:rPr>
          <w:color w:val="000000"/>
          <w:szCs w:val="24"/>
        </w:rPr>
      </w:pPr>
    </w:p>
    <w:p w14:paraId="6A64BEE2" w14:textId="77777777" w:rsidR="00BE7699" w:rsidRPr="00EB4DF7" w:rsidRDefault="00BE7699" w:rsidP="00BE7699">
      <w:pPr>
        <w:pStyle w:val="BodyText"/>
        <w:ind w:left="630" w:right="720"/>
        <w:jc w:val="both"/>
        <w:rPr>
          <w:color w:val="000000"/>
          <w:szCs w:val="24"/>
        </w:rPr>
      </w:pPr>
    </w:p>
    <w:p w14:paraId="35FBDEFC" w14:textId="77777777" w:rsidR="00D87ED8" w:rsidRPr="00EB4DF7" w:rsidRDefault="00BE7699" w:rsidP="000C4465">
      <w:pPr>
        <w:pStyle w:val="BodyText"/>
        <w:ind w:right="720"/>
        <w:jc w:val="both"/>
        <w:rPr>
          <w:szCs w:val="24"/>
        </w:rPr>
      </w:pPr>
      <w:r w:rsidRPr="00EB4DF7">
        <w:rPr>
          <w:color w:val="000000"/>
          <w:szCs w:val="24"/>
        </w:rPr>
        <w:t>Date: ___________________</w:t>
      </w:r>
      <w:r w:rsidRPr="00EB4DF7">
        <w:rPr>
          <w:color w:val="000000"/>
          <w:szCs w:val="24"/>
        </w:rPr>
        <w:tab/>
      </w:r>
      <w:r w:rsidRPr="00EB4DF7">
        <w:rPr>
          <w:color w:val="000000"/>
          <w:szCs w:val="24"/>
        </w:rPr>
        <w:tab/>
      </w:r>
      <w:r w:rsidRPr="00EB4DF7">
        <w:rPr>
          <w:color w:val="000000"/>
          <w:szCs w:val="24"/>
        </w:rPr>
        <w:tab/>
      </w:r>
      <w:r w:rsidR="00762BFD" w:rsidRPr="00EB4DF7">
        <w:rPr>
          <w:color w:val="000000"/>
          <w:szCs w:val="24"/>
        </w:rPr>
        <w:tab/>
      </w:r>
      <w:r w:rsidRPr="00EB4DF7">
        <w:rPr>
          <w:color w:val="000000"/>
          <w:szCs w:val="24"/>
        </w:rPr>
        <w:t>Date:</w:t>
      </w:r>
      <w:r w:rsidR="00D75855" w:rsidRPr="00EB4DF7">
        <w:rPr>
          <w:color w:val="000000"/>
          <w:szCs w:val="24"/>
        </w:rPr>
        <w:t xml:space="preserve"> </w:t>
      </w:r>
      <w:r w:rsidRPr="00EB4DF7">
        <w:rPr>
          <w:color w:val="000000"/>
          <w:szCs w:val="24"/>
        </w:rPr>
        <w:t>_</w:t>
      </w:r>
      <w:r w:rsidR="000C4465" w:rsidRPr="00EB4DF7">
        <w:rPr>
          <w:color w:val="000000"/>
          <w:szCs w:val="24"/>
        </w:rPr>
        <w:t>___________________</w:t>
      </w:r>
    </w:p>
    <w:sectPr w:rsidR="00D87ED8" w:rsidRPr="00EB4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FF301" w14:textId="77777777" w:rsidR="000A4BD3" w:rsidRDefault="000A4BD3" w:rsidP="00CD2D47">
      <w:pPr>
        <w:spacing w:after="0" w:line="240" w:lineRule="auto"/>
      </w:pPr>
      <w:r>
        <w:separator/>
      </w:r>
    </w:p>
  </w:endnote>
  <w:endnote w:type="continuationSeparator" w:id="0">
    <w:p w14:paraId="2938296E" w14:textId="77777777" w:rsidR="000A4BD3" w:rsidRDefault="000A4BD3" w:rsidP="00C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9C9B5" w14:textId="77777777" w:rsidR="00527D8F" w:rsidRDefault="00527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0052C" w14:textId="77777777" w:rsidR="00527D8F" w:rsidRDefault="00527D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E7DA" w14:textId="77777777" w:rsidR="00527D8F" w:rsidRDefault="00527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366B6" w14:textId="77777777" w:rsidR="000A4BD3" w:rsidRDefault="000A4BD3" w:rsidP="00CD2D47">
      <w:pPr>
        <w:spacing w:after="0" w:line="240" w:lineRule="auto"/>
      </w:pPr>
      <w:r>
        <w:separator/>
      </w:r>
    </w:p>
  </w:footnote>
  <w:footnote w:type="continuationSeparator" w:id="0">
    <w:p w14:paraId="6E0A2A35" w14:textId="77777777" w:rsidR="000A4BD3" w:rsidRDefault="000A4BD3" w:rsidP="00C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B328E" w14:textId="77777777" w:rsidR="00527D8F" w:rsidRDefault="00527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51EBB" w14:textId="60D14357" w:rsidR="00CD2D47" w:rsidRDefault="00A51EA7">
    <w:pPr>
      <w:pStyle w:val="Header"/>
    </w:pPr>
    <w:r>
      <w:rPr>
        <w:noProof/>
      </w:rPr>
      <w:drawing>
        <wp:inline distT="0" distB="0" distL="0" distR="0" wp14:anchorId="2DABB6AA" wp14:editId="2F8B532D">
          <wp:extent cx="1762125" cy="523875"/>
          <wp:effectExtent l="0" t="0" r="9525" b="9525"/>
          <wp:docPr id="1" name="Picture 1" descr="Goodwin Universit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oodwin Universit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C8CB05" w14:textId="77777777" w:rsidR="00CD2D47" w:rsidRDefault="00CD2D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B4F8D" w14:textId="77777777" w:rsidR="00527D8F" w:rsidRDefault="00527D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47"/>
    <w:rsid w:val="00046E9F"/>
    <w:rsid w:val="00074538"/>
    <w:rsid w:val="000A4BD3"/>
    <w:rsid w:val="000A6F9F"/>
    <w:rsid w:val="000C4465"/>
    <w:rsid w:val="001014FC"/>
    <w:rsid w:val="00244F17"/>
    <w:rsid w:val="00250132"/>
    <w:rsid w:val="00272A20"/>
    <w:rsid w:val="003347D5"/>
    <w:rsid w:val="003933C6"/>
    <w:rsid w:val="0050667B"/>
    <w:rsid w:val="00517954"/>
    <w:rsid w:val="00527D8F"/>
    <w:rsid w:val="00582176"/>
    <w:rsid w:val="006657BD"/>
    <w:rsid w:val="00692242"/>
    <w:rsid w:val="006D14E0"/>
    <w:rsid w:val="0075423A"/>
    <w:rsid w:val="00762BFD"/>
    <w:rsid w:val="007A4C31"/>
    <w:rsid w:val="007D09F1"/>
    <w:rsid w:val="008626BE"/>
    <w:rsid w:val="008A3B76"/>
    <w:rsid w:val="00945FFD"/>
    <w:rsid w:val="00A060FD"/>
    <w:rsid w:val="00A2370F"/>
    <w:rsid w:val="00A51EA7"/>
    <w:rsid w:val="00B636DE"/>
    <w:rsid w:val="00BC7C5B"/>
    <w:rsid w:val="00BE7699"/>
    <w:rsid w:val="00C231C5"/>
    <w:rsid w:val="00CD2D47"/>
    <w:rsid w:val="00D4707A"/>
    <w:rsid w:val="00D60241"/>
    <w:rsid w:val="00D75855"/>
    <w:rsid w:val="00D87ED8"/>
    <w:rsid w:val="00EB4DF7"/>
    <w:rsid w:val="00EC2BDB"/>
    <w:rsid w:val="00ED67B1"/>
    <w:rsid w:val="00F05DBA"/>
    <w:rsid w:val="00F2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A9C364"/>
  <w15:chartTrackingRefBased/>
  <w15:docId w15:val="{1686FE30-A4F2-4323-A9C8-27B46FF2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6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D47"/>
  </w:style>
  <w:style w:type="paragraph" w:styleId="Footer">
    <w:name w:val="footer"/>
    <w:basedOn w:val="Normal"/>
    <w:link w:val="FooterChar"/>
    <w:uiPriority w:val="99"/>
    <w:unhideWhenUsed/>
    <w:rsid w:val="00CD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D47"/>
  </w:style>
  <w:style w:type="paragraph" w:styleId="BodyText">
    <w:name w:val="Body Text"/>
    <w:basedOn w:val="Normal"/>
    <w:link w:val="BodyTextChar"/>
    <w:unhideWhenUsed/>
    <w:rsid w:val="00BE76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E769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b7caab-a3ee-4ce1-8cdf-222a080dc59a">
      <Terms xmlns="http://schemas.microsoft.com/office/infopath/2007/PartnerControls"/>
    </lcf76f155ced4ddcb4097134ff3c332f>
    <TaxCatchAll xmlns="25ea4c92-68aa-41a6-90bc-9004da3bf7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001404C439844BD3F92DDBA252F5D" ma:contentTypeVersion="16" ma:contentTypeDescription="Create a new document." ma:contentTypeScope="" ma:versionID="b8d5e37720b3fb1c302533e722b59c2e">
  <xsd:schema xmlns:xsd="http://www.w3.org/2001/XMLSchema" xmlns:xs="http://www.w3.org/2001/XMLSchema" xmlns:p="http://schemas.microsoft.com/office/2006/metadata/properties" xmlns:ns2="72b7caab-a3ee-4ce1-8cdf-222a080dc59a" xmlns:ns3="25ea4c92-68aa-41a6-90bc-9004da3bf76f" targetNamespace="http://schemas.microsoft.com/office/2006/metadata/properties" ma:root="true" ma:fieldsID="254615a0e682a5bcc5887e79d927eda5" ns2:_="" ns3:_="">
    <xsd:import namespace="72b7caab-a3ee-4ce1-8cdf-222a080dc59a"/>
    <xsd:import namespace="25ea4c92-68aa-41a6-90bc-9004da3bf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7caab-a3ee-4ce1-8cdf-222a080dc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8618eac-38f4-4b6c-91cd-f4933afba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c92-68aa-41a6-90bc-9004da3bf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be5043-dfd9-482d-a11d-6f2fe66496cb}" ma:internalName="TaxCatchAll" ma:showField="CatchAllData" ma:web="25ea4c92-68aa-41a6-90bc-9004da3bf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2E2C5F-B839-4116-A2FD-9CEFD14FE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0C8D9-8C84-44DC-B326-C1B2B1192F9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25ea4c92-68aa-41a6-90bc-9004da3bf76f"/>
    <ds:schemaRef ds:uri="http://schemas.openxmlformats.org/package/2006/metadata/core-properties"/>
    <ds:schemaRef ds:uri="http://www.w3.org/XML/1998/namespace"/>
    <ds:schemaRef ds:uri="72b7caab-a3ee-4ce1-8cdf-222a080dc59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CBD3EB5-9073-4D49-B0E1-A60D1A824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7caab-a3ee-4ce1-8cdf-222a080dc59a"/>
    <ds:schemaRef ds:uri="25ea4c92-68aa-41a6-90bc-9004da3bf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Damm</dc:creator>
  <cp:keywords/>
  <dc:description/>
  <cp:lastModifiedBy>Mark McGovern</cp:lastModifiedBy>
  <cp:revision>4</cp:revision>
  <dcterms:created xsi:type="dcterms:W3CDTF">2022-11-01T18:13:00Z</dcterms:created>
  <dcterms:modified xsi:type="dcterms:W3CDTF">2022-11-02T19:49:00Z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0x010100D00001404C439844BD3F92DDBA252F5D</vt:lpwstr>
  </property>
  <property fmtid="{D5CDD505-2E9C-101B-9397-08002B2CF9AE}" pid="3" name="MediaServiceImageTags">
    <vt:lpwstr/>
  </property>
</Properties>
</file>